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5C84AD" w14:textId="21A637BF" w:rsidR="00CA593A" w:rsidRPr="006E5D58" w:rsidRDefault="00CA593A" w:rsidP="00CA593A">
      <w:pPr>
        <w:widowControl w:val="0"/>
        <w:autoSpaceDE w:val="0"/>
        <w:autoSpaceDN w:val="0"/>
        <w:adjustRightInd w:val="0"/>
        <w:spacing w:before="60" w:after="100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 w:rsidRPr="006E5D58">
        <w:rPr>
          <w:b/>
          <w:color w:val="000000"/>
          <w:sz w:val="28"/>
          <w:szCs w:val="28"/>
        </w:rPr>
        <w:t xml:space="preserve">ПРОТОКОЛ № </w:t>
      </w:r>
      <w:r w:rsidR="00F13B35">
        <w:rPr>
          <w:b/>
          <w:color w:val="000000"/>
          <w:sz w:val="28"/>
          <w:szCs w:val="28"/>
        </w:rPr>
        <w:t>2</w:t>
      </w:r>
    </w:p>
    <w:p w14:paraId="1F36BB64" w14:textId="1C746C97" w:rsidR="00CA593A" w:rsidRPr="00C824DB" w:rsidRDefault="003624FF" w:rsidP="00F13B35">
      <w:pPr>
        <w:jc w:val="center"/>
        <w:rPr>
          <w:color w:val="000000"/>
        </w:rPr>
      </w:pPr>
      <w:r w:rsidRPr="003624FF">
        <w:rPr>
          <w:b/>
          <w:color w:val="000000"/>
          <w:sz w:val="28"/>
          <w:szCs w:val="28"/>
        </w:rPr>
        <w:t>Об итогах продажи муниципального имущества </w:t>
      </w:r>
      <w:r w:rsidR="00F13B35" w:rsidRPr="00F13B35">
        <w:rPr>
          <w:b/>
          <w:color w:val="000000"/>
          <w:sz w:val="28"/>
          <w:szCs w:val="28"/>
        </w:rPr>
        <w:t>посредством публичного предложения с открытой формой подачи предложений о приобретении муниципального имущества</w:t>
      </w:r>
      <w:r w:rsidR="00CA593A" w:rsidRPr="00C824DB">
        <w:rPr>
          <w:color w:val="000000"/>
        </w:rPr>
        <w:t> </w:t>
      </w:r>
    </w:p>
    <w:p w14:paraId="0291D01A" w14:textId="6814B403" w:rsidR="003E6E38" w:rsidRDefault="00753F8F" w:rsidP="00827C13">
      <w:pPr>
        <w:widowControl w:val="0"/>
        <w:autoSpaceDE w:val="0"/>
        <w:autoSpaceDN w:val="0"/>
        <w:adjustRightInd w:val="0"/>
        <w:jc w:val="center"/>
      </w:pPr>
      <w:proofErr w:type="spellStart"/>
      <w:r>
        <w:t>с.Мулино</w:t>
      </w:r>
      <w:proofErr w:type="spellEnd"/>
      <w:r w:rsidR="00CA593A" w:rsidRPr="00C824DB">
        <w:tab/>
      </w:r>
      <w:r w:rsidR="00CA593A" w:rsidRPr="00C824DB">
        <w:tab/>
      </w:r>
      <w:r w:rsidR="00CA593A" w:rsidRPr="00C824DB">
        <w:tab/>
      </w:r>
      <w:r w:rsidR="00CA593A" w:rsidRPr="00C824DB">
        <w:tab/>
      </w:r>
      <w:r w:rsidR="00CA593A" w:rsidRPr="00C824DB">
        <w:tab/>
      </w:r>
      <w:r w:rsidR="00CA593A" w:rsidRPr="00C824DB">
        <w:tab/>
      </w:r>
      <w:r w:rsidR="00CA593A" w:rsidRPr="00C824DB">
        <w:tab/>
      </w:r>
      <w:r w:rsidR="00CA593A" w:rsidRPr="00C824DB">
        <w:tab/>
      </w:r>
      <w:r w:rsidR="00CA593A" w:rsidRPr="00C824DB">
        <w:tab/>
        <w:t xml:space="preserve">      </w:t>
      </w:r>
      <w:r w:rsidR="006E5D58">
        <w:t xml:space="preserve">     </w:t>
      </w:r>
      <w:r w:rsidR="00CA593A" w:rsidRPr="00C824DB">
        <w:t xml:space="preserve">  </w:t>
      </w:r>
      <w:r w:rsidR="00F13B35">
        <w:t>02</w:t>
      </w:r>
      <w:r w:rsidR="00F8564A">
        <w:t>.</w:t>
      </w:r>
      <w:r w:rsidR="00201FF8">
        <w:t>0</w:t>
      </w:r>
      <w:r w:rsidR="00F13B35">
        <w:t>3</w:t>
      </w:r>
      <w:r w:rsidR="00C62D41">
        <w:t>.202</w:t>
      </w:r>
      <w:r>
        <w:t>6</w:t>
      </w:r>
      <w:r w:rsidR="00CA593A" w:rsidRPr="00C824DB">
        <w:t xml:space="preserve"> г</w:t>
      </w:r>
      <w:r w:rsidR="00827C13">
        <w:t>.</w:t>
      </w:r>
    </w:p>
    <w:p w14:paraId="2EE92C25" w14:textId="7EAD9CFF" w:rsidR="003E6E38" w:rsidRPr="00C824DB" w:rsidRDefault="003E6E38" w:rsidP="003E6E38">
      <w:pPr>
        <w:widowControl w:val="0"/>
        <w:autoSpaceDE w:val="0"/>
        <w:autoSpaceDN w:val="0"/>
        <w:adjustRightInd w:val="0"/>
      </w:pPr>
      <w:r>
        <w:t>1</w:t>
      </w:r>
      <w:r w:rsidR="004E7AB1">
        <w:t>0</w:t>
      </w:r>
      <w:r>
        <w:t>:00 часов</w:t>
      </w:r>
    </w:p>
    <w:p w14:paraId="424F51D9" w14:textId="77777777" w:rsidR="00CA593A" w:rsidRPr="00C824DB" w:rsidRDefault="00CA593A" w:rsidP="00CA593A">
      <w:pPr>
        <w:widowControl w:val="0"/>
        <w:autoSpaceDE w:val="0"/>
        <w:autoSpaceDN w:val="0"/>
        <w:adjustRightInd w:val="0"/>
        <w:jc w:val="both"/>
      </w:pPr>
    </w:p>
    <w:p w14:paraId="7803CA78" w14:textId="0E01295A" w:rsidR="00CA593A" w:rsidRPr="00C824DB" w:rsidRDefault="00CA593A" w:rsidP="00CA593A">
      <w:pPr>
        <w:ind w:firstLine="708"/>
        <w:jc w:val="both"/>
      </w:pPr>
      <w:r w:rsidRPr="00C824DB">
        <w:t xml:space="preserve">Организатор </w:t>
      </w:r>
      <w:r w:rsidR="00F13B35">
        <w:t>публичного предложения</w:t>
      </w:r>
      <w:r w:rsidRPr="00C824DB">
        <w:t xml:space="preserve"> – </w:t>
      </w:r>
      <w:r w:rsidR="00753F8F">
        <w:t xml:space="preserve">Администрация муниципального образования </w:t>
      </w:r>
      <w:proofErr w:type="spellStart"/>
      <w:r w:rsidR="0004486C">
        <w:t>М</w:t>
      </w:r>
      <w:r w:rsidR="00753F8F">
        <w:t>улинское</w:t>
      </w:r>
      <w:proofErr w:type="spellEnd"/>
      <w:r w:rsidR="00753F8F">
        <w:t xml:space="preserve"> сельское поселение </w:t>
      </w:r>
      <w:proofErr w:type="spellStart"/>
      <w:r w:rsidR="00753F8F">
        <w:t>Нагорского</w:t>
      </w:r>
      <w:proofErr w:type="spellEnd"/>
      <w:r w:rsidR="00753F8F">
        <w:t xml:space="preserve"> района Кировской области</w:t>
      </w:r>
      <w:r w:rsidRPr="00C824DB">
        <w:t xml:space="preserve">. </w:t>
      </w:r>
    </w:p>
    <w:p w14:paraId="447B593A" w14:textId="5A6D3B8D" w:rsidR="00CA593A" w:rsidRPr="00C824DB" w:rsidRDefault="00CA593A" w:rsidP="00CA593A">
      <w:pPr>
        <w:ind w:firstLine="708"/>
        <w:jc w:val="both"/>
      </w:pPr>
      <w:r w:rsidRPr="00C824DB">
        <w:t>Юридический адрес – 6132</w:t>
      </w:r>
      <w:r w:rsidR="00753F8F">
        <w:t>5</w:t>
      </w:r>
      <w:r w:rsidRPr="00C824DB">
        <w:t xml:space="preserve">0, Кировская область, </w:t>
      </w:r>
      <w:proofErr w:type="spellStart"/>
      <w:r w:rsidRPr="00C824DB">
        <w:t>Нагорский</w:t>
      </w:r>
      <w:proofErr w:type="spellEnd"/>
      <w:r w:rsidRPr="00C824DB">
        <w:t xml:space="preserve"> район, </w:t>
      </w:r>
      <w:proofErr w:type="spellStart"/>
      <w:r w:rsidR="00753F8F">
        <w:t>с.Мулино</w:t>
      </w:r>
      <w:proofErr w:type="spellEnd"/>
      <w:r w:rsidRPr="00C824DB">
        <w:t xml:space="preserve">, ул. </w:t>
      </w:r>
      <w:r w:rsidR="00753F8F">
        <w:t>Советская</w:t>
      </w:r>
      <w:r w:rsidRPr="00C824DB">
        <w:t xml:space="preserve">, д. </w:t>
      </w:r>
      <w:r w:rsidR="00753F8F">
        <w:t>14</w:t>
      </w:r>
      <w:r w:rsidRPr="00C824DB">
        <w:t>.</w:t>
      </w:r>
    </w:p>
    <w:p w14:paraId="4B1AD4D2" w14:textId="08238F34" w:rsidR="00CA593A" w:rsidRPr="00C824DB" w:rsidRDefault="00CA593A" w:rsidP="00CA593A">
      <w:pPr>
        <w:jc w:val="both"/>
        <w:rPr>
          <w:color w:val="000000"/>
        </w:rPr>
      </w:pPr>
      <w:r w:rsidRPr="00C824DB">
        <w:rPr>
          <w:color w:val="000000"/>
        </w:rPr>
        <w:tab/>
        <w:t xml:space="preserve">Рассмотрение заявок на участие в </w:t>
      </w:r>
      <w:r w:rsidR="00F13B35">
        <w:rPr>
          <w:color w:val="000000"/>
        </w:rPr>
        <w:t>публичном предложении</w:t>
      </w:r>
      <w:r w:rsidRPr="00C824DB">
        <w:rPr>
          <w:color w:val="000000"/>
        </w:rPr>
        <w:t xml:space="preserve"> проводилось комиссией, в следующем составе:</w:t>
      </w:r>
    </w:p>
    <w:tbl>
      <w:tblPr>
        <w:tblW w:w="5001" w:type="pct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382"/>
        <w:gridCol w:w="1154"/>
        <w:gridCol w:w="5161"/>
      </w:tblGrid>
      <w:tr w:rsidR="00CA593A" w:rsidRPr="00C824DB" w14:paraId="49BFE196" w14:textId="77777777" w:rsidTr="003A5DA8">
        <w:trPr>
          <w:trHeight w:val="885"/>
          <w:tblCellSpacing w:w="0" w:type="dxa"/>
        </w:trPr>
        <w:tc>
          <w:tcPr>
            <w:tcW w:w="174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35274" w14:textId="77777777" w:rsidR="003F60A4" w:rsidRDefault="003F60A4" w:rsidP="00585986">
            <w:r>
              <w:t>Председатель комиссии</w:t>
            </w:r>
          </w:p>
          <w:p w14:paraId="005F2800" w14:textId="77777777" w:rsidR="003F60A4" w:rsidRDefault="003F60A4" w:rsidP="00585986"/>
          <w:p w14:paraId="5D8E4524" w14:textId="77777777" w:rsidR="003F60A4" w:rsidRDefault="003F60A4" w:rsidP="00585986"/>
          <w:p w14:paraId="1FEBBBF2" w14:textId="77777777" w:rsidR="002A738D" w:rsidRPr="00C824DB" w:rsidRDefault="002A738D" w:rsidP="00585986">
            <w:r>
              <w:t>Секретарь комиссии</w:t>
            </w:r>
          </w:p>
        </w:tc>
        <w:tc>
          <w:tcPr>
            <w:tcW w:w="59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6064F" w14:textId="77777777" w:rsidR="00CA593A" w:rsidRDefault="00CA593A" w:rsidP="00585986">
            <w:pPr>
              <w:jc w:val="center"/>
            </w:pPr>
            <w:r w:rsidRPr="00C824DB">
              <w:t>-</w:t>
            </w:r>
          </w:p>
          <w:p w14:paraId="637CE4E8" w14:textId="77777777" w:rsidR="002A738D" w:rsidRDefault="002A738D" w:rsidP="00585986">
            <w:pPr>
              <w:jc w:val="center"/>
            </w:pPr>
          </w:p>
          <w:p w14:paraId="49667AD0" w14:textId="77777777" w:rsidR="002A738D" w:rsidRDefault="002A738D" w:rsidP="00585986">
            <w:pPr>
              <w:jc w:val="center"/>
            </w:pPr>
          </w:p>
          <w:p w14:paraId="7B8251EE" w14:textId="77777777" w:rsidR="003F60A4" w:rsidRDefault="003F60A4" w:rsidP="00585986">
            <w:pPr>
              <w:jc w:val="center"/>
            </w:pPr>
            <w:r>
              <w:t>-</w:t>
            </w:r>
          </w:p>
          <w:p w14:paraId="518E0588" w14:textId="77777777" w:rsidR="003F60A4" w:rsidRDefault="003F60A4" w:rsidP="00585986">
            <w:pPr>
              <w:jc w:val="center"/>
            </w:pPr>
          </w:p>
          <w:p w14:paraId="507705CD" w14:textId="77777777" w:rsidR="00201FF8" w:rsidRPr="00C824DB" w:rsidRDefault="00201FF8" w:rsidP="00585986">
            <w:pPr>
              <w:jc w:val="center"/>
            </w:pPr>
            <w:r>
              <w:t>-</w:t>
            </w:r>
          </w:p>
        </w:tc>
        <w:tc>
          <w:tcPr>
            <w:tcW w:w="2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A36D9" w14:textId="77777777" w:rsidR="00753F8F" w:rsidRDefault="00753F8F" w:rsidP="00201FF8">
            <w:pPr>
              <w:ind w:left="179"/>
              <w:jc w:val="both"/>
            </w:pPr>
            <w:r>
              <w:t>Норсеев Н.Ю.</w:t>
            </w:r>
            <w:r w:rsidR="003F60A4">
              <w:t xml:space="preserve"> – </w:t>
            </w:r>
            <w:r w:rsidRPr="00753F8F">
              <w:t xml:space="preserve">глава </w:t>
            </w:r>
            <w:proofErr w:type="spellStart"/>
            <w:r w:rsidRPr="00753F8F">
              <w:t>Мулинского</w:t>
            </w:r>
            <w:proofErr w:type="spellEnd"/>
            <w:r w:rsidRPr="00753F8F">
              <w:t xml:space="preserve"> сельского поселения, председатель комиссии</w:t>
            </w:r>
          </w:p>
          <w:p w14:paraId="68F518C6" w14:textId="77777777" w:rsidR="00753F8F" w:rsidRDefault="00753F8F" w:rsidP="00201FF8">
            <w:pPr>
              <w:ind w:left="179"/>
              <w:jc w:val="both"/>
            </w:pPr>
          </w:p>
          <w:p w14:paraId="71015FEE" w14:textId="32E43460" w:rsidR="002A738D" w:rsidRDefault="00753F8F" w:rsidP="00201FF8">
            <w:pPr>
              <w:ind w:left="179"/>
              <w:jc w:val="both"/>
            </w:pPr>
            <w:r>
              <w:t>Самоделкина И.Ю.</w:t>
            </w:r>
            <w:r w:rsidR="002A738D">
              <w:t xml:space="preserve"> – </w:t>
            </w:r>
            <w:r w:rsidRPr="00753F8F">
              <w:t xml:space="preserve">ведущий специалист администрации </w:t>
            </w:r>
            <w:proofErr w:type="spellStart"/>
            <w:r w:rsidRPr="00753F8F">
              <w:t>Мулинского</w:t>
            </w:r>
            <w:proofErr w:type="spellEnd"/>
            <w:r w:rsidRPr="00753F8F">
              <w:t xml:space="preserve"> сельского поселения, секретарь комиссии</w:t>
            </w:r>
          </w:p>
          <w:p w14:paraId="0CCA58DE" w14:textId="4A34AFDF" w:rsidR="00827C13" w:rsidRPr="00C824DB" w:rsidRDefault="00827C13" w:rsidP="00201FF8">
            <w:pPr>
              <w:ind w:left="179"/>
              <w:jc w:val="both"/>
            </w:pPr>
          </w:p>
        </w:tc>
      </w:tr>
      <w:tr w:rsidR="00502957" w:rsidRPr="00C824DB" w14:paraId="0B6494A5" w14:textId="77777777" w:rsidTr="003A5DA8">
        <w:trPr>
          <w:trHeight w:val="780"/>
          <w:tblCellSpacing w:w="0" w:type="dxa"/>
        </w:trPr>
        <w:tc>
          <w:tcPr>
            <w:tcW w:w="174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E2662" w14:textId="77777777" w:rsidR="00502957" w:rsidRDefault="00502957" w:rsidP="00353A25">
            <w:r>
              <w:t>Член комиссии</w:t>
            </w:r>
          </w:p>
          <w:p w14:paraId="28537736" w14:textId="47FE8DBF" w:rsidR="00B479FA" w:rsidRDefault="00B479FA" w:rsidP="00353A25"/>
          <w:p w14:paraId="0B90A33F" w14:textId="77777777" w:rsidR="00753F8F" w:rsidRDefault="00753F8F" w:rsidP="00353A25"/>
          <w:p w14:paraId="453C8411" w14:textId="77777777" w:rsidR="00827C13" w:rsidRDefault="003F60A4" w:rsidP="00353A25">
            <w:r>
              <w:t xml:space="preserve">Член комиссии </w:t>
            </w:r>
          </w:p>
          <w:p w14:paraId="3FBE11BF" w14:textId="77777777" w:rsidR="00827C13" w:rsidRDefault="00827C13" w:rsidP="00353A25"/>
          <w:p w14:paraId="251124E4" w14:textId="7D615AAB" w:rsidR="003F60A4" w:rsidRPr="00C824DB" w:rsidRDefault="00827C13" w:rsidP="00353A25">
            <w:r>
              <w:t>Член комиссии</w:t>
            </w:r>
            <w:r w:rsidR="003F60A4">
              <w:t xml:space="preserve">  </w:t>
            </w:r>
          </w:p>
        </w:tc>
        <w:tc>
          <w:tcPr>
            <w:tcW w:w="59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C1033D" w14:textId="77777777" w:rsidR="00502957" w:rsidRDefault="003C3ADC" w:rsidP="00353A25">
            <w:pPr>
              <w:jc w:val="center"/>
            </w:pPr>
            <w:r>
              <w:t>-</w:t>
            </w:r>
          </w:p>
          <w:p w14:paraId="10A60EC9" w14:textId="77777777" w:rsidR="00C71543" w:rsidRDefault="00C71543" w:rsidP="00353A25">
            <w:pPr>
              <w:jc w:val="center"/>
            </w:pPr>
          </w:p>
          <w:p w14:paraId="1B04D96B" w14:textId="77777777" w:rsidR="003F60A4" w:rsidRDefault="003F60A4" w:rsidP="00353A25">
            <w:pPr>
              <w:jc w:val="center"/>
            </w:pPr>
            <w:r>
              <w:t>-</w:t>
            </w:r>
          </w:p>
          <w:p w14:paraId="6E80A672" w14:textId="77777777" w:rsidR="00827C13" w:rsidRDefault="00827C13" w:rsidP="00353A25">
            <w:pPr>
              <w:jc w:val="center"/>
            </w:pPr>
          </w:p>
          <w:p w14:paraId="4D91DD68" w14:textId="587E4964" w:rsidR="00827C13" w:rsidRPr="00C824DB" w:rsidRDefault="00827C13" w:rsidP="00353A25">
            <w:pPr>
              <w:jc w:val="center"/>
            </w:pPr>
            <w:r>
              <w:t>-</w:t>
            </w:r>
          </w:p>
        </w:tc>
        <w:tc>
          <w:tcPr>
            <w:tcW w:w="2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FD016" w14:textId="77777777" w:rsidR="00753F8F" w:rsidRDefault="00753F8F" w:rsidP="00827C13">
            <w:pPr>
              <w:ind w:left="179"/>
              <w:jc w:val="both"/>
            </w:pPr>
            <w:r>
              <w:t>Чеглакова Н.А.</w:t>
            </w:r>
            <w:r w:rsidR="00827C13">
              <w:t xml:space="preserve"> – </w:t>
            </w:r>
            <w:r w:rsidRPr="00753F8F">
              <w:t xml:space="preserve">ведущий специалист- финансист администрации </w:t>
            </w:r>
            <w:proofErr w:type="spellStart"/>
            <w:r w:rsidRPr="00753F8F">
              <w:t>Мулинского</w:t>
            </w:r>
            <w:proofErr w:type="spellEnd"/>
            <w:r w:rsidRPr="00753F8F">
              <w:t xml:space="preserve"> сельского поселения</w:t>
            </w:r>
          </w:p>
          <w:p w14:paraId="6EF15135" w14:textId="18673DDE" w:rsidR="00827C13" w:rsidRPr="00827C13" w:rsidRDefault="00827C13" w:rsidP="00827C13">
            <w:pPr>
              <w:ind w:left="179"/>
              <w:jc w:val="both"/>
            </w:pPr>
            <w:r w:rsidRPr="00827C13">
              <w:t xml:space="preserve">Рычкова </w:t>
            </w:r>
            <w:r w:rsidR="00753F8F">
              <w:t>Р.К</w:t>
            </w:r>
            <w:r w:rsidRPr="00827C13">
              <w:t xml:space="preserve"> - </w:t>
            </w:r>
            <w:r w:rsidR="00753F8F" w:rsidRPr="00753F8F">
              <w:t xml:space="preserve">депутат </w:t>
            </w:r>
            <w:proofErr w:type="spellStart"/>
            <w:r w:rsidR="00753F8F" w:rsidRPr="00753F8F">
              <w:t>Мулинской</w:t>
            </w:r>
            <w:proofErr w:type="spellEnd"/>
            <w:r w:rsidR="00753F8F" w:rsidRPr="00753F8F">
              <w:t xml:space="preserve"> сельской Думы</w:t>
            </w:r>
          </w:p>
          <w:p w14:paraId="4CC88BAE" w14:textId="2D1DF093" w:rsidR="007F1EFE" w:rsidRDefault="00753F8F" w:rsidP="00827C13">
            <w:pPr>
              <w:ind w:left="179"/>
              <w:jc w:val="both"/>
            </w:pPr>
            <w:r>
              <w:t>Сочнева С.Д.</w:t>
            </w:r>
            <w:r w:rsidR="00827C13">
              <w:t xml:space="preserve"> – </w:t>
            </w:r>
            <w:r w:rsidRPr="00753F8F">
              <w:t xml:space="preserve">депутат </w:t>
            </w:r>
            <w:proofErr w:type="spellStart"/>
            <w:r w:rsidRPr="00753F8F">
              <w:t>Мулинской</w:t>
            </w:r>
            <w:proofErr w:type="spellEnd"/>
            <w:r w:rsidRPr="00753F8F">
              <w:t xml:space="preserve"> сельской Думы</w:t>
            </w:r>
          </w:p>
          <w:p w14:paraId="0438A026" w14:textId="2D4F3275" w:rsidR="00827C13" w:rsidRPr="00C824DB" w:rsidRDefault="00827C13" w:rsidP="00827C13">
            <w:pPr>
              <w:ind w:left="179"/>
              <w:jc w:val="both"/>
            </w:pPr>
          </w:p>
        </w:tc>
      </w:tr>
    </w:tbl>
    <w:p w14:paraId="2CA73251" w14:textId="3A498FAA" w:rsidR="00CA593A" w:rsidRPr="00C824DB" w:rsidRDefault="00CA593A" w:rsidP="00CA593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C824DB">
        <w:rPr>
          <w:rStyle w:val="apple-style-span"/>
          <w:rFonts w:eastAsia="Lucida Sans Unicode"/>
        </w:rPr>
        <w:tab/>
        <w:t xml:space="preserve">Присутствовали </w:t>
      </w:r>
      <w:r w:rsidR="00753F8F">
        <w:rPr>
          <w:rStyle w:val="apple-style-span"/>
          <w:rFonts w:eastAsia="Lucida Sans Unicode"/>
        </w:rPr>
        <w:t>5</w:t>
      </w:r>
      <w:r w:rsidRPr="00C824DB">
        <w:rPr>
          <w:rStyle w:val="apple-style-span"/>
          <w:rFonts w:eastAsia="Lucida Sans Unicode"/>
        </w:rPr>
        <w:t xml:space="preserve"> член</w:t>
      </w:r>
      <w:r w:rsidR="003F60A4">
        <w:rPr>
          <w:rStyle w:val="apple-style-span"/>
          <w:rFonts w:eastAsia="Lucida Sans Unicode"/>
        </w:rPr>
        <w:t>ов</w:t>
      </w:r>
      <w:r w:rsidRPr="00C824DB">
        <w:rPr>
          <w:rStyle w:val="apple-style-span"/>
          <w:rFonts w:eastAsia="Lucida Sans Unicode"/>
        </w:rPr>
        <w:t xml:space="preserve"> комиссии. Кворум имеется, комиссия правомочна для принятия решения.</w:t>
      </w:r>
      <w:r w:rsidRPr="00C824DB">
        <w:rPr>
          <w:color w:val="000000"/>
        </w:rPr>
        <w:t xml:space="preserve"> </w:t>
      </w:r>
    </w:p>
    <w:p w14:paraId="254225FE" w14:textId="74D5F9D9" w:rsidR="00CA593A" w:rsidRPr="00C824DB" w:rsidRDefault="00CA593A" w:rsidP="00CA593A">
      <w:pPr>
        <w:widowControl w:val="0"/>
        <w:autoSpaceDE w:val="0"/>
        <w:autoSpaceDN w:val="0"/>
        <w:adjustRightInd w:val="0"/>
        <w:jc w:val="both"/>
        <w:rPr>
          <w:rStyle w:val="apple-style-span"/>
          <w:rFonts w:eastAsia="Lucida Sans Unicode"/>
        </w:rPr>
      </w:pPr>
      <w:r w:rsidRPr="00C824DB">
        <w:rPr>
          <w:color w:val="000000"/>
        </w:rPr>
        <w:tab/>
        <w:t xml:space="preserve">Извещение о проведении </w:t>
      </w:r>
      <w:r w:rsidR="00F13B35">
        <w:rPr>
          <w:color w:val="000000"/>
        </w:rPr>
        <w:t>публичного предложения</w:t>
      </w:r>
      <w:r w:rsidRPr="00C824DB">
        <w:rPr>
          <w:color w:val="000000"/>
        </w:rPr>
        <w:t xml:space="preserve"> было размещено на официальном сайте торгов </w:t>
      </w:r>
      <w:hyperlink r:id="rId4" w:history="1">
        <w:r w:rsidRPr="00C824DB">
          <w:rPr>
            <w:rStyle w:val="af3"/>
            <w:rFonts w:eastAsiaTheme="majorEastAsia"/>
          </w:rPr>
          <w:t>http://torgi.gov.ru/</w:t>
        </w:r>
      </w:hyperlink>
      <w:r w:rsidR="00502957">
        <w:t xml:space="preserve">, </w:t>
      </w:r>
      <w:proofErr w:type="spellStart"/>
      <w:proofErr w:type="gramStart"/>
      <w:r w:rsidR="00502957">
        <w:rPr>
          <w:lang w:val="en-US"/>
        </w:rPr>
        <w:t>utp</w:t>
      </w:r>
      <w:proofErr w:type="spellEnd"/>
      <w:r w:rsidR="00502957" w:rsidRPr="00502957">
        <w:t>.</w:t>
      </w:r>
      <w:proofErr w:type="spellStart"/>
      <w:r w:rsidR="00502957">
        <w:rPr>
          <w:lang w:val="en-US"/>
        </w:rPr>
        <w:t>sberbank</w:t>
      </w:r>
      <w:proofErr w:type="spellEnd"/>
      <w:proofErr w:type="gramEnd"/>
      <w:r w:rsidR="00502957" w:rsidRPr="00502957">
        <w:t xml:space="preserve"> – </w:t>
      </w:r>
      <w:proofErr w:type="spellStart"/>
      <w:r w:rsidR="00502957">
        <w:rPr>
          <w:lang w:val="en-US"/>
        </w:rPr>
        <w:t>ast</w:t>
      </w:r>
      <w:proofErr w:type="spellEnd"/>
      <w:r w:rsidR="00502957" w:rsidRPr="00502957">
        <w:t>.</w:t>
      </w:r>
      <w:proofErr w:type="spellStart"/>
      <w:r w:rsidR="00502957">
        <w:rPr>
          <w:lang w:val="en-US"/>
        </w:rPr>
        <w:t>ru</w:t>
      </w:r>
      <w:proofErr w:type="spellEnd"/>
      <w:r w:rsidR="00502957" w:rsidRPr="00502957">
        <w:t xml:space="preserve"> </w:t>
      </w:r>
      <w:r w:rsidR="00F13B35">
        <w:t>02</w:t>
      </w:r>
      <w:r w:rsidR="00502957" w:rsidRPr="00502957">
        <w:t>.</w:t>
      </w:r>
      <w:r w:rsidR="00F13B35">
        <w:t>02</w:t>
      </w:r>
      <w:r w:rsidR="00C71543">
        <w:t>.202</w:t>
      </w:r>
      <w:r w:rsidR="00F13B35">
        <w:t>6</w:t>
      </w:r>
      <w:r w:rsidRPr="00C824DB">
        <w:rPr>
          <w:color w:val="000000"/>
        </w:rPr>
        <w:t xml:space="preserve"> г.</w:t>
      </w:r>
    </w:p>
    <w:p w14:paraId="75B84F92" w14:textId="77777777" w:rsidR="00CA593A" w:rsidRPr="00C824DB" w:rsidRDefault="00CA593A" w:rsidP="00CA593A">
      <w:pPr>
        <w:jc w:val="center"/>
        <w:rPr>
          <w:rStyle w:val="apple-style-span"/>
          <w:rFonts w:eastAsia="Lucida Sans Unicode"/>
        </w:rPr>
      </w:pPr>
    </w:p>
    <w:p w14:paraId="3AD18D20" w14:textId="77777777" w:rsidR="00CA593A" w:rsidRPr="006E5D58" w:rsidRDefault="00CA593A" w:rsidP="00CA593A">
      <w:pPr>
        <w:jc w:val="center"/>
        <w:rPr>
          <w:rStyle w:val="apple-style-span"/>
          <w:rFonts w:eastAsiaTheme="majorEastAsia"/>
          <w:b/>
          <w:bCs/>
          <w:color w:val="000000"/>
        </w:rPr>
      </w:pPr>
      <w:r w:rsidRPr="006E5D58">
        <w:rPr>
          <w:rStyle w:val="apple-style-span"/>
          <w:rFonts w:eastAsiaTheme="majorEastAsia"/>
          <w:b/>
          <w:bCs/>
          <w:color w:val="000000"/>
        </w:rPr>
        <w:t>ЛОТ №1</w:t>
      </w:r>
    </w:p>
    <w:p w14:paraId="6F8EDB94" w14:textId="77777777" w:rsidR="00F13B35" w:rsidRPr="00F13B35" w:rsidRDefault="00CA593A" w:rsidP="00F13B35">
      <w:pPr>
        <w:pStyle w:val="af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pacing w:val="3"/>
        </w:rPr>
      </w:pPr>
      <w:r w:rsidRPr="00C824DB">
        <w:rPr>
          <w:color w:val="000000"/>
        </w:rPr>
        <w:t xml:space="preserve">Предмет </w:t>
      </w:r>
      <w:r w:rsidR="00F13B35">
        <w:rPr>
          <w:color w:val="000000"/>
        </w:rPr>
        <w:t>торгов</w:t>
      </w:r>
      <w:r w:rsidRPr="00C824DB">
        <w:rPr>
          <w:color w:val="000000"/>
        </w:rPr>
        <w:t>:</w:t>
      </w:r>
      <w:r w:rsidRPr="00C824DB">
        <w:rPr>
          <w:color w:val="000000"/>
          <w:spacing w:val="3"/>
        </w:rPr>
        <w:t xml:space="preserve"> </w:t>
      </w:r>
      <w:r w:rsidR="00F13B35" w:rsidRPr="00F13B35">
        <w:rPr>
          <w:color w:val="000000"/>
          <w:spacing w:val="3"/>
        </w:rPr>
        <w:t xml:space="preserve">Легковой автомобиль </w:t>
      </w:r>
      <w:proofErr w:type="spellStart"/>
      <w:r w:rsidR="00F13B35" w:rsidRPr="00F13B35">
        <w:rPr>
          <w:color w:val="000000"/>
          <w:spacing w:val="3"/>
        </w:rPr>
        <w:t>Lada</w:t>
      </w:r>
      <w:proofErr w:type="spellEnd"/>
      <w:r w:rsidR="00F13B35" w:rsidRPr="00F13B35">
        <w:rPr>
          <w:color w:val="000000"/>
          <w:spacing w:val="3"/>
        </w:rPr>
        <w:t xml:space="preserve"> 217030 </w:t>
      </w:r>
      <w:proofErr w:type="spellStart"/>
      <w:r w:rsidR="00F13B35" w:rsidRPr="00F13B35">
        <w:rPr>
          <w:color w:val="000000"/>
          <w:spacing w:val="3"/>
        </w:rPr>
        <w:t>Priora</w:t>
      </w:r>
      <w:proofErr w:type="spellEnd"/>
      <w:r w:rsidR="00F13B35" w:rsidRPr="00F13B35">
        <w:rPr>
          <w:color w:val="000000"/>
          <w:spacing w:val="3"/>
        </w:rPr>
        <w:t xml:space="preserve">, </w:t>
      </w:r>
    </w:p>
    <w:p w14:paraId="568AAC08" w14:textId="77777777" w:rsidR="00F13B35" w:rsidRPr="00F13B35" w:rsidRDefault="00F13B35" w:rsidP="00F13B35">
      <w:pPr>
        <w:pStyle w:val="af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pacing w:val="3"/>
        </w:rPr>
      </w:pPr>
      <w:r w:rsidRPr="00F13B35">
        <w:rPr>
          <w:color w:val="000000"/>
          <w:spacing w:val="3"/>
        </w:rPr>
        <w:t>VIN XTA 21703080128272, государственный регистрационный номерной знак М705МР43.</w:t>
      </w:r>
    </w:p>
    <w:p w14:paraId="20F6A512" w14:textId="77777777" w:rsidR="00F13B35" w:rsidRPr="00F13B35" w:rsidRDefault="00F13B35" w:rsidP="00F13B35">
      <w:pPr>
        <w:pStyle w:val="af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pacing w:val="3"/>
        </w:rPr>
      </w:pPr>
      <w:r w:rsidRPr="00F13B35">
        <w:rPr>
          <w:color w:val="000000"/>
          <w:spacing w:val="3"/>
        </w:rPr>
        <w:t>Имущество никому другому не продано, не заложено, в споре, под арестом и запретом не состоит и свободно от любых прав третьих лиц.</w:t>
      </w:r>
    </w:p>
    <w:p w14:paraId="3127682D" w14:textId="77777777" w:rsidR="00F13B35" w:rsidRPr="00F13B35" w:rsidRDefault="00F13B35" w:rsidP="00F13B35">
      <w:pPr>
        <w:pStyle w:val="af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pacing w:val="3"/>
        </w:rPr>
      </w:pPr>
      <w:r w:rsidRPr="00F13B35">
        <w:rPr>
          <w:color w:val="000000"/>
          <w:spacing w:val="3"/>
        </w:rPr>
        <w:t>Начальная цена продажи – 168000 (Сто шестьдесят восемь тысяч) рублей, в том числе НДС 28000 (Двадцать восемь тысяч) рублей.</w:t>
      </w:r>
    </w:p>
    <w:p w14:paraId="4FD44882" w14:textId="77777777" w:rsidR="00F13B35" w:rsidRPr="00F13B35" w:rsidRDefault="00F13B35" w:rsidP="00F13B35">
      <w:pPr>
        <w:pStyle w:val="af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pacing w:val="3"/>
        </w:rPr>
      </w:pPr>
      <w:r w:rsidRPr="00F13B35">
        <w:rPr>
          <w:color w:val="000000"/>
          <w:spacing w:val="3"/>
        </w:rPr>
        <w:t>Величина снижения цены первоначального предложения («шаг понижения»)– 16800 (Шестнадцать тысяч восемьсот) рублей.</w:t>
      </w:r>
    </w:p>
    <w:p w14:paraId="1DEE8BFB" w14:textId="77777777" w:rsidR="00F13B35" w:rsidRPr="00F13B35" w:rsidRDefault="00F13B35" w:rsidP="00F13B35">
      <w:pPr>
        <w:pStyle w:val="af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pacing w:val="3"/>
        </w:rPr>
      </w:pPr>
      <w:r w:rsidRPr="00F13B35">
        <w:rPr>
          <w:color w:val="000000"/>
          <w:spacing w:val="3"/>
        </w:rPr>
        <w:t>Величина повышения цены («шаг аукциона») – 8400 (Восемь тысяч четыреста) рублей, в том числе НДС.</w:t>
      </w:r>
    </w:p>
    <w:p w14:paraId="637CCD1C" w14:textId="77777777" w:rsidR="00F13B35" w:rsidRPr="00F13B35" w:rsidRDefault="00F13B35" w:rsidP="00F13B35">
      <w:pPr>
        <w:pStyle w:val="af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pacing w:val="3"/>
        </w:rPr>
      </w:pPr>
      <w:r w:rsidRPr="00F13B35">
        <w:rPr>
          <w:color w:val="000000"/>
          <w:spacing w:val="3"/>
        </w:rPr>
        <w:t>Минимальная цена предложения – 84000 (Восемьдесят четыре тысячи) рублей, в том числе НДС.</w:t>
      </w:r>
    </w:p>
    <w:p w14:paraId="304872AA" w14:textId="6295C73B" w:rsidR="00CA593A" w:rsidRPr="00C824DB" w:rsidRDefault="00F13B35" w:rsidP="00F13B35">
      <w:pPr>
        <w:pStyle w:val="af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13B35">
        <w:rPr>
          <w:color w:val="000000"/>
          <w:spacing w:val="3"/>
        </w:rPr>
        <w:t>Размер задатка установлен в размере - 16800 (шестнадцать тысяч восемьсот) рублей.</w:t>
      </w:r>
      <w:r w:rsidR="00CA593A" w:rsidRPr="00C824DB">
        <w:rPr>
          <w:color w:val="000000"/>
        </w:rPr>
        <w:tab/>
      </w:r>
      <w:r w:rsidR="00427C74" w:rsidRPr="00594221">
        <w:t xml:space="preserve">На момент </w:t>
      </w:r>
      <w:r w:rsidR="00427C74">
        <w:t>окончания срока</w:t>
      </w:r>
      <w:r w:rsidR="00427C74" w:rsidRPr="00594221">
        <w:t xml:space="preserve"> </w:t>
      </w:r>
      <w:r w:rsidR="00427C74">
        <w:t>подачи</w:t>
      </w:r>
      <w:r w:rsidR="00427C74" w:rsidRPr="00594221">
        <w:t xml:space="preserve"> заявок</w:t>
      </w:r>
      <w:r w:rsidR="00427C74">
        <w:t xml:space="preserve"> на участие в электронном аукционе</w:t>
      </w:r>
      <w:r w:rsidR="00427C74" w:rsidRPr="00594221">
        <w:t xml:space="preserve">, т.е. на </w:t>
      </w:r>
      <w:r w:rsidR="00427C74">
        <w:t>23</w:t>
      </w:r>
      <w:r w:rsidR="00427C74" w:rsidRPr="00594221">
        <w:t xml:space="preserve"> час.</w:t>
      </w:r>
      <w:r w:rsidR="00427C74">
        <w:t>0</w:t>
      </w:r>
      <w:r w:rsidR="00427C74" w:rsidRPr="00594221">
        <w:t xml:space="preserve">0 мин. </w:t>
      </w:r>
      <w:r>
        <w:t>28</w:t>
      </w:r>
      <w:r w:rsidR="00427C74">
        <w:t xml:space="preserve"> </w:t>
      </w:r>
      <w:r>
        <w:t>февраля</w:t>
      </w:r>
      <w:r w:rsidR="00427C74" w:rsidRPr="00594221">
        <w:t xml:space="preserve"> 20</w:t>
      </w:r>
      <w:r w:rsidR="00427C74">
        <w:t>2</w:t>
      </w:r>
      <w:r w:rsidR="0004486C">
        <w:t>6</w:t>
      </w:r>
      <w:r w:rsidR="00427C74" w:rsidRPr="00594221">
        <w:t xml:space="preserve"> г., </w:t>
      </w:r>
      <w:r w:rsidR="00427C74">
        <w:t xml:space="preserve">не </w:t>
      </w:r>
      <w:r w:rsidR="00427C74" w:rsidRPr="00594221">
        <w:t>поступил</w:t>
      </w:r>
      <w:r w:rsidR="00427C74">
        <w:t>о</w:t>
      </w:r>
      <w:r w:rsidR="00427C74" w:rsidRPr="00594221">
        <w:t xml:space="preserve"> </w:t>
      </w:r>
      <w:r w:rsidR="00427C74">
        <w:t>ни одной заявки.</w:t>
      </w:r>
      <w:r w:rsidR="00427C74" w:rsidRPr="00427C74">
        <w:rPr>
          <w:color w:val="000000"/>
        </w:rPr>
        <w:t xml:space="preserve"> </w:t>
      </w:r>
      <w:r w:rsidR="00427C74">
        <w:rPr>
          <w:color w:val="000000"/>
        </w:rPr>
        <w:t>Отозванных заявок не имеется.</w:t>
      </w:r>
    </w:p>
    <w:p w14:paraId="6663B5BA" w14:textId="77777777" w:rsidR="002F4257" w:rsidRDefault="002F4257" w:rsidP="00827C13">
      <w:pPr>
        <w:jc w:val="both"/>
        <w:rPr>
          <w:rStyle w:val="apple-style-span"/>
          <w:rFonts w:eastAsiaTheme="majorEastAsia"/>
          <w:color w:val="000000"/>
        </w:rPr>
      </w:pPr>
    </w:p>
    <w:p w14:paraId="1A3F95D6" w14:textId="77777777" w:rsidR="00CA593A" w:rsidRPr="00C824DB" w:rsidRDefault="00CA593A" w:rsidP="00CA593A">
      <w:pPr>
        <w:widowControl w:val="0"/>
        <w:autoSpaceDE w:val="0"/>
        <w:autoSpaceDN w:val="0"/>
        <w:adjustRightInd w:val="0"/>
        <w:spacing w:before="60" w:after="120"/>
        <w:ind w:left="40" w:right="40"/>
        <w:jc w:val="center"/>
        <w:rPr>
          <w:b/>
          <w:color w:val="000000"/>
        </w:rPr>
      </w:pPr>
      <w:r w:rsidRPr="00C824DB">
        <w:rPr>
          <w:b/>
          <w:color w:val="000000"/>
        </w:rPr>
        <w:t>Решение комиссии</w:t>
      </w:r>
    </w:p>
    <w:p w14:paraId="1463F07C" w14:textId="1E710AF0" w:rsidR="00CA593A" w:rsidRPr="00C824DB" w:rsidRDefault="00CA593A" w:rsidP="00CA593A">
      <w:pPr>
        <w:widowControl w:val="0"/>
        <w:autoSpaceDE w:val="0"/>
        <w:autoSpaceDN w:val="0"/>
        <w:adjustRightInd w:val="0"/>
        <w:spacing w:before="60" w:after="120"/>
        <w:ind w:left="40" w:right="40"/>
        <w:jc w:val="both"/>
        <w:rPr>
          <w:color w:val="000000"/>
        </w:rPr>
      </w:pPr>
      <w:r w:rsidRPr="00C824DB">
        <w:rPr>
          <w:color w:val="000000"/>
        </w:rPr>
        <w:tab/>
        <w:t xml:space="preserve">В связи с отсутствием заявок на участие в </w:t>
      </w:r>
      <w:r w:rsidR="00F13B35">
        <w:rPr>
          <w:color w:val="000000"/>
        </w:rPr>
        <w:t>торгах посредством публичного предложения</w:t>
      </w:r>
      <w:r w:rsidR="00A067E5">
        <w:rPr>
          <w:color w:val="000000"/>
        </w:rPr>
        <w:t xml:space="preserve"> </w:t>
      </w:r>
      <w:r w:rsidRPr="00C824DB">
        <w:rPr>
          <w:color w:val="000000"/>
        </w:rPr>
        <w:lastRenderedPageBreak/>
        <w:t xml:space="preserve">признать </w:t>
      </w:r>
      <w:r w:rsidR="00F13B35">
        <w:rPr>
          <w:color w:val="000000"/>
        </w:rPr>
        <w:t>торги</w:t>
      </w:r>
      <w:r w:rsidR="00F13B35" w:rsidRPr="00F13B35">
        <w:rPr>
          <w:color w:val="000000"/>
        </w:rPr>
        <w:t xml:space="preserve"> посредством публичного предложения </w:t>
      </w:r>
      <w:r w:rsidRPr="00C824DB">
        <w:rPr>
          <w:color w:val="000000"/>
        </w:rPr>
        <w:t>несостоявш</w:t>
      </w:r>
      <w:r w:rsidR="003E6A5D">
        <w:rPr>
          <w:color w:val="000000"/>
        </w:rPr>
        <w:t>им</w:t>
      </w:r>
      <w:r w:rsidR="00F13B35">
        <w:rPr>
          <w:color w:val="000000"/>
        </w:rPr>
        <w:t>и</w:t>
      </w:r>
      <w:r w:rsidR="003E6A5D">
        <w:rPr>
          <w:color w:val="000000"/>
        </w:rPr>
        <w:t>ся</w:t>
      </w:r>
      <w:r w:rsidRPr="00C824DB">
        <w:rPr>
          <w:color w:val="000000"/>
        </w:rPr>
        <w:t>.</w:t>
      </w:r>
    </w:p>
    <w:p w14:paraId="7AF0A12B" w14:textId="77777777" w:rsidR="00827C13" w:rsidRDefault="00827C13" w:rsidP="00CA593A">
      <w:pPr>
        <w:ind w:firstLine="708"/>
        <w:jc w:val="both"/>
        <w:rPr>
          <w:rStyle w:val="apple-style-span"/>
          <w:rFonts w:asciiTheme="minorHAnsi" w:eastAsiaTheme="majorEastAsia" w:hAnsiTheme="minorHAnsi" w:cs="Arial"/>
          <w:color w:val="000000"/>
        </w:rPr>
      </w:pPr>
    </w:p>
    <w:p w14:paraId="1A009094" w14:textId="77777777" w:rsidR="00EF04F3" w:rsidRDefault="00EF04F3" w:rsidP="00F13B35">
      <w:pPr>
        <w:jc w:val="both"/>
        <w:rPr>
          <w:rStyle w:val="apple-style-span"/>
          <w:rFonts w:asciiTheme="minorHAnsi" w:eastAsiaTheme="majorEastAsia" w:hAnsiTheme="minorHAnsi" w:cs="Arial"/>
          <w:color w:val="000000"/>
        </w:rPr>
      </w:pPr>
    </w:p>
    <w:p w14:paraId="590D924C" w14:textId="56C1EF4E" w:rsidR="00CA593A" w:rsidRPr="00C824DB" w:rsidRDefault="00CA593A" w:rsidP="00CA593A">
      <w:pPr>
        <w:ind w:firstLine="708"/>
        <w:jc w:val="both"/>
        <w:rPr>
          <w:rStyle w:val="apple-style-span"/>
          <w:rFonts w:ascii="'Times New Roman'" w:eastAsiaTheme="majorEastAsia" w:hAnsi="'Times New Roman'" w:cs="Arial"/>
          <w:color w:val="000000"/>
        </w:rPr>
      </w:pPr>
      <w:r w:rsidRPr="00C824DB">
        <w:rPr>
          <w:rStyle w:val="apple-style-span"/>
          <w:rFonts w:ascii="'Times New Roman'" w:eastAsiaTheme="majorEastAsia" w:hAnsi="'Times New Roman'" w:cs="Arial"/>
          <w:color w:val="000000"/>
        </w:rPr>
        <w:t>Протокол подписан всеми присутствующими на заседании членами комиссии:</w:t>
      </w:r>
    </w:p>
    <w:p w14:paraId="78B251DC" w14:textId="77777777" w:rsidR="00CA593A" w:rsidRDefault="00CA593A" w:rsidP="00CA593A">
      <w:pPr>
        <w:ind w:firstLine="708"/>
        <w:jc w:val="both"/>
        <w:rPr>
          <w:rStyle w:val="apple-style-span"/>
          <w:rFonts w:asciiTheme="minorHAnsi" w:eastAsiaTheme="majorEastAsia" w:hAnsiTheme="minorHAnsi" w:cs="Arial"/>
          <w:color w:val="000000"/>
        </w:rPr>
      </w:pPr>
    </w:p>
    <w:p w14:paraId="6A771809" w14:textId="77777777" w:rsidR="00827C13" w:rsidRPr="00827C13" w:rsidRDefault="00827C13" w:rsidP="00CA593A">
      <w:pPr>
        <w:ind w:firstLine="708"/>
        <w:jc w:val="both"/>
        <w:rPr>
          <w:rStyle w:val="apple-style-span"/>
          <w:rFonts w:asciiTheme="minorHAnsi" w:eastAsiaTheme="majorEastAsia" w:hAnsiTheme="minorHAnsi" w:cs="Arial"/>
          <w:color w:val="000000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2693"/>
      </w:tblGrid>
      <w:tr w:rsidR="00CA593A" w:rsidRPr="00C824DB" w14:paraId="0BB5E4FB" w14:textId="77777777" w:rsidTr="004B58D6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6BFB6678" w14:textId="377E1BDC" w:rsidR="00CA593A" w:rsidRPr="003F60A4" w:rsidRDefault="0004486C" w:rsidP="003C3ADC">
            <w:pPr>
              <w:jc w:val="both"/>
            </w:pPr>
            <w:r>
              <w:t>Н.Ю. Норсеев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970C0C" w14:textId="77777777" w:rsidR="00CA593A" w:rsidRPr="00C824DB" w:rsidRDefault="00CA593A" w:rsidP="00585986">
            <w:pPr>
              <w:jc w:val="both"/>
              <w:rPr>
                <w:rFonts w:ascii="Arial" w:hAnsi="Arial" w:cs="Arial"/>
                <w:color w:val="666666"/>
              </w:rPr>
            </w:pPr>
          </w:p>
        </w:tc>
      </w:tr>
      <w:tr w:rsidR="004B58D6" w:rsidRPr="00C824DB" w14:paraId="7039EF84" w14:textId="77777777" w:rsidTr="004B58D6">
        <w:trPr>
          <w:trHeight w:val="278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5C1E22A3" w14:textId="3796F872" w:rsidR="004B58D6" w:rsidRPr="00D348D0" w:rsidRDefault="0004486C" w:rsidP="004B58D6">
            <w:pPr>
              <w:jc w:val="both"/>
              <w:rPr>
                <w:rFonts w:ascii="Arial" w:hAnsi="Arial" w:cs="Arial"/>
                <w:color w:val="666666"/>
              </w:rPr>
            </w:pPr>
            <w:r>
              <w:rPr>
                <w:color w:val="000000" w:themeColor="text1"/>
              </w:rPr>
              <w:t>И.Ю. Самоделкина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239C90" w14:textId="77777777" w:rsidR="004B58D6" w:rsidRPr="00C824DB" w:rsidRDefault="004B58D6" w:rsidP="00585986">
            <w:pPr>
              <w:jc w:val="both"/>
              <w:rPr>
                <w:rFonts w:ascii="Arial" w:hAnsi="Arial" w:cs="Arial"/>
                <w:color w:val="666666"/>
              </w:rPr>
            </w:pPr>
          </w:p>
        </w:tc>
      </w:tr>
      <w:tr w:rsidR="004B58D6" w:rsidRPr="00C824DB" w14:paraId="7947D2EE" w14:textId="77777777" w:rsidTr="004B58D6">
        <w:trPr>
          <w:trHeight w:val="277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79A6856C" w14:textId="29D6D8F1" w:rsidR="004B58D6" w:rsidRPr="00827C13" w:rsidRDefault="0004486C" w:rsidP="00B63C8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Н.А. Чеглакова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5984C9" w14:textId="77777777" w:rsidR="004B58D6" w:rsidRPr="00C824DB" w:rsidRDefault="004B58D6" w:rsidP="00585986">
            <w:pPr>
              <w:jc w:val="both"/>
              <w:rPr>
                <w:rFonts w:ascii="Arial" w:hAnsi="Arial" w:cs="Arial"/>
                <w:color w:val="666666"/>
              </w:rPr>
            </w:pPr>
          </w:p>
        </w:tc>
      </w:tr>
      <w:tr w:rsidR="003F60A4" w:rsidRPr="00C824DB" w14:paraId="79D055BD" w14:textId="77777777" w:rsidTr="004B58D6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5373F257" w14:textId="42F38710" w:rsidR="003F60A4" w:rsidRPr="00C824DB" w:rsidRDefault="0004486C" w:rsidP="00B63C83">
            <w:pPr>
              <w:jc w:val="both"/>
              <w:rPr>
                <w:rFonts w:ascii="Arial" w:hAnsi="Arial" w:cs="Arial"/>
                <w:color w:val="666666"/>
              </w:rPr>
            </w:pPr>
            <w:r>
              <w:t>Р.К. Рычкова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24D371" w14:textId="77777777" w:rsidR="003F60A4" w:rsidRPr="00C824DB" w:rsidRDefault="003F60A4" w:rsidP="00585986">
            <w:pPr>
              <w:jc w:val="both"/>
              <w:rPr>
                <w:rFonts w:ascii="Arial" w:hAnsi="Arial" w:cs="Arial"/>
                <w:color w:val="666666"/>
              </w:rPr>
            </w:pPr>
          </w:p>
        </w:tc>
      </w:tr>
      <w:tr w:rsidR="003F60A4" w:rsidRPr="00C824DB" w14:paraId="788F1428" w14:textId="77777777" w:rsidTr="004B58D6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48761CA2" w14:textId="193E6C4B" w:rsidR="00827C13" w:rsidRPr="00827C13" w:rsidRDefault="0004486C" w:rsidP="00B63C83">
            <w:pPr>
              <w:jc w:val="both"/>
            </w:pPr>
            <w:r>
              <w:t>С.Д. Сочнева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355F1F" w14:textId="77777777" w:rsidR="003F60A4" w:rsidRPr="00C824DB" w:rsidRDefault="003F60A4" w:rsidP="00585986">
            <w:pPr>
              <w:jc w:val="both"/>
              <w:rPr>
                <w:rFonts w:ascii="Arial" w:hAnsi="Arial" w:cs="Arial"/>
                <w:color w:val="666666"/>
              </w:rPr>
            </w:pPr>
          </w:p>
        </w:tc>
      </w:tr>
      <w:tr w:rsidR="003F60A4" w:rsidRPr="00C824DB" w14:paraId="78E4F6D8" w14:textId="77777777" w:rsidTr="004B58D6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240531F4" w14:textId="77777777" w:rsidR="003F60A4" w:rsidRPr="003F60A4" w:rsidRDefault="003F60A4" w:rsidP="00585986">
            <w:pPr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5A1502" w14:textId="77777777" w:rsidR="003F60A4" w:rsidRPr="00C824DB" w:rsidRDefault="003F60A4" w:rsidP="00585986">
            <w:pPr>
              <w:jc w:val="both"/>
              <w:rPr>
                <w:rFonts w:ascii="Arial" w:hAnsi="Arial" w:cs="Arial"/>
                <w:color w:val="666666"/>
              </w:rPr>
            </w:pPr>
          </w:p>
        </w:tc>
      </w:tr>
      <w:tr w:rsidR="00B479FA" w:rsidRPr="00C824DB" w14:paraId="34BACD08" w14:textId="77777777" w:rsidTr="004B58D6">
        <w:tc>
          <w:tcPr>
            <w:tcW w:w="2802" w:type="dxa"/>
            <w:tcBorders>
              <w:top w:val="nil"/>
              <w:bottom w:val="nil"/>
              <w:right w:val="nil"/>
            </w:tcBorders>
          </w:tcPr>
          <w:p w14:paraId="02DEA5E6" w14:textId="77777777" w:rsidR="00B479FA" w:rsidRPr="003F60A4" w:rsidRDefault="00B479FA" w:rsidP="00B479FA">
            <w:pPr>
              <w:jc w:val="both"/>
              <w:rPr>
                <w:rFonts w:ascii="Arial" w:hAnsi="Arial" w:cs="Arial"/>
                <w:color w:val="66666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28F0B8C" w14:textId="77777777" w:rsidR="00B479FA" w:rsidRPr="00C824DB" w:rsidRDefault="00B479FA" w:rsidP="0075031D">
            <w:pPr>
              <w:jc w:val="both"/>
              <w:rPr>
                <w:rFonts w:ascii="Arial" w:hAnsi="Arial" w:cs="Arial"/>
                <w:color w:val="666666"/>
              </w:rPr>
            </w:pPr>
          </w:p>
        </w:tc>
      </w:tr>
    </w:tbl>
    <w:p w14:paraId="7D588E35" w14:textId="77777777" w:rsidR="00837466" w:rsidRDefault="00837466" w:rsidP="004B58D6"/>
    <w:sectPr w:rsidR="00837466" w:rsidSect="00B479FA">
      <w:pgSz w:w="11906" w:h="16838"/>
      <w:pgMar w:top="568" w:right="737" w:bottom="709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'Times New Roman'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93A"/>
    <w:rsid w:val="0004486C"/>
    <w:rsid w:val="00131886"/>
    <w:rsid w:val="00166E72"/>
    <w:rsid w:val="00201FF8"/>
    <w:rsid w:val="002150D0"/>
    <w:rsid w:val="00240917"/>
    <w:rsid w:val="00285B90"/>
    <w:rsid w:val="002A738D"/>
    <w:rsid w:val="002F022F"/>
    <w:rsid w:val="002F4257"/>
    <w:rsid w:val="003624FF"/>
    <w:rsid w:val="003A5DA8"/>
    <w:rsid w:val="003C3ADC"/>
    <w:rsid w:val="003E6A5D"/>
    <w:rsid w:val="003E6E38"/>
    <w:rsid w:val="003F60A4"/>
    <w:rsid w:val="00427C74"/>
    <w:rsid w:val="0046333B"/>
    <w:rsid w:val="004B58D6"/>
    <w:rsid w:val="004E7AB1"/>
    <w:rsid w:val="00502957"/>
    <w:rsid w:val="005439AA"/>
    <w:rsid w:val="00577D88"/>
    <w:rsid w:val="00652382"/>
    <w:rsid w:val="006D6787"/>
    <w:rsid w:val="006E5D58"/>
    <w:rsid w:val="00732468"/>
    <w:rsid w:val="0073363E"/>
    <w:rsid w:val="00753F8F"/>
    <w:rsid w:val="00775B1D"/>
    <w:rsid w:val="007D65DC"/>
    <w:rsid w:val="007F1EFE"/>
    <w:rsid w:val="008205EB"/>
    <w:rsid w:val="00827C13"/>
    <w:rsid w:val="00831678"/>
    <w:rsid w:val="00837466"/>
    <w:rsid w:val="008513C8"/>
    <w:rsid w:val="00876EB8"/>
    <w:rsid w:val="008D6E19"/>
    <w:rsid w:val="009D2C83"/>
    <w:rsid w:val="00A01925"/>
    <w:rsid w:val="00A041B0"/>
    <w:rsid w:val="00A067E5"/>
    <w:rsid w:val="00A80C75"/>
    <w:rsid w:val="00B479FA"/>
    <w:rsid w:val="00BE049E"/>
    <w:rsid w:val="00C1408B"/>
    <w:rsid w:val="00C62D41"/>
    <w:rsid w:val="00C71543"/>
    <w:rsid w:val="00CA593A"/>
    <w:rsid w:val="00CF471D"/>
    <w:rsid w:val="00CF7D06"/>
    <w:rsid w:val="00D348D0"/>
    <w:rsid w:val="00DA6297"/>
    <w:rsid w:val="00DE39F2"/>
    <w:rsid w:val="00E27CF3"/>
    <w:rsid w:val="00EF04F3"/>
    <w:rsid w:val="00F13B35"/>
    <w:rsid w:val="00F8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71E"/>
  <w15:docId w15:val="{678DF50A-F11D-418E-9D70-A189BD313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A593A"/>
    <w:pPr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7D65D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65D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65D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65DC"/>
    <w:pPr>
      <w:keepNext/>
      <w:spacing w:before="240" w:after="60"/>
      <w:outlineLvl w:val="3"/>
    </w:pPr>
    <w:rPr>
      <w:rFonts w:asciiTheme="minorHAnsi" w:eastAsiaTheme="minorHAnsi" w:hAnsiTheme="minorHAnsi" w:cstheme="majorBid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65DC"/>
    <w:pPr>
      <w:spacing w:before="240" w:after="60"/>
      <w:outlineLvl w:val="4"/>
    </w:pPr>
    <w:rPr>
      <w:rFonts w:asciiTheme="minorHAnsi" w:eastAsiaTheme="minorHAnsi" w:hAnsiTheme="minorHAnsi" w:cstheme="majorBid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65DC"/>
    <w:pPr>
      <w:spacing w:before="240" w:after="60"/>
      <w:outlineLvl w:val="5"/>
    </w:pPr>
    <w:rPr>
      <w:rFonts w:asciiTheme="minorHAnsi" w:eastAsiaTheme="minorHAnsi" w:hAnsiTheme="minorHAnsi" w:cstheme="majorBidi"/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65DC"/>
    <w:pPr>
      <w:spacing w:before="240" w:after="60"/>
      <w:outlineLvl w:val="6"/>
    </w:pPr>
    <w:rPr>
      <w:rFonts w:asciiTheme="minorHAnsi" w:eastAsiaTheme="minorHAnsi" w:hAnsiTheme="minorHAnsi" w:cstheme="majorBidi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65DC"/>
    <w:pPr>
      <w:spacing w:before="240" w:after="60"/>
      <w:outlineLvl w:val="7"/>
    </w:pPr>
    <w:rPr>
      <w:rFonts w:asciiTheme="minorHAnsi" w:eastAsiaTheme="minorHAnsi" w:hAnsiTheme="minorHAnsi" w:cstheme="majorBidi"/>
      <w:i/>
      <w:iCs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65DC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65D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D65D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D65D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D65DC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D65DC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D65DC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D65DC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D65DC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D65DC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7D65D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en-US" w:bidi="en-US"/>
    </w:rPr>
  </w:style>
  <w:style w:type="character" w:customStyle="1" w:styleId="a4">
    <w:name w:val="Заголовок Знак"/>
    <w:basedOn w:val="a0"/>
    <w:link w:val="a3"/>
    <w:uiPriority w:val="10"/>
    <w:rsid w:val="007D65D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7D65DC"/>
    <w:pPr>
      <w:spacing w:after="60"/>
      <w:jc w:val="center"/>
      <w:outlineLvl w:val="1"/>
    </w:pPr>
    <w:rPr>
      <w:rFonts w:asciiTheme="majorHAnsi" w:eastAsiaTheme="majorEastAsia" w:hAnsiTheme="majorHAnsi" w:cstheme="majorBidi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7D65DC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7D65DC"/>
    <w:rPr>
      <w:b/>
      <w:bCs/>
    </w:rPr>
  </w:style>
  <w:style w:type="character" w:styleId="a8">
    <w:name w:val="Emphasis"/>
    <w:basedOn w:val="a0"/>
    <w:uiPriority w:val="20"/>
    <w:qFormat/>
    <w:rsid w:val="007D65DC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7D65DC"/>
    <w:rPr>
      <w:rFonts w:asciiTheme="minorHAnsi" w:eastAsiaTheme="minorHAnsi" w:hAnsiTheme="minorHAnsi"/>
      <w:szCs w:val="32"/>
      <w:lang w:val="en-US" w:eastAsia="en-US" w:bidi="en-US"/>
    </w:rPr>
  </w:style>
  <w:style w:type="paragraph" w:styleId="aa">
    <w:name w:val="List Paragraph"/>
    <w:basedOn w:val="a"/>
    <w:uiPriority w:val="34"/>
    <w:qFormat/>
    <w:rsid w:val="007D65DC"/>
    <w:pPr>
      <w:ind w:left="720"/>
      <w:contextualSpacing/>
    </w:pPr>
    <w:rPr>
      <w:rFonts w:asciiTheme="minorHAnsi" w:eastAsiaTheme="minorHAnsi" w:hAnsiTheme="minorHAns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7D65DC"/>
    <w:rPr>
      <w:rFonts w:asciiTheme="minorHAnsi" w:eastAsiaTheme="minorHAnsi" w:hAnsiTheme="minorHAnsi"/>
      <w:i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7D65DC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7D65DC"/>
    <w:pPr>
      <w:ind w:left="720" w:right="720"/>
    </w:pPr>
    <w:rPr>
      <w:rFonts w:asciiTheme="minorHAnsi" w:eastAsiaTheme="minorHAnsi" w:hAnsiTheme="minorHAnsi"/>
      <w:b/>
      <w:i/>
      <w:szCs w:val="22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7D65DC"/>
    <w:rPr>
      <w:b/>
      <w:i/>
      <w:sz w:val="24"/>
    </w:rPr>
  </w:style>
  <w:style w:type="character" w:styleId="ad">
    <w:name w:val="Subtle Emphasis"/>
    <w:uiPriority w:val="19"/>
    <w:qFormat/>
    <w:rsid w:val="007D65DC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7D65DC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7D65DC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7D65DC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7D65DC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7D65DC"/>
    <w:pPr>
      <w:outlineLvl w:val="9"/>
    </w:pPr>
  </w:style>
  <w:style w:type="character" w:customStyle="1" w:styleId="apple-style-span">
    <w:name w:val="apple-style-span"/>
    <w:basedOn w:val="a0"/>
    <w:rsid w:val="00CA593A"/>
  </w:style>
  <w:style w:type="character" w:styleId="af3">
    <w:name w:val="Hyperlink"/>
    <w:basedOn w:val="a0"/>
    <w:uiPriority w:val="99"/>
    <w:rsid w:val="00CA593A"/>
    <w:rPr>
      <w:color w:val="0000FF"/>
      <w:u w:val="single"/>
    </w:rPr>
  </w:style>
  <w:style w:type="table" w:styleId="af4">
    <w:name w:val="Table Grid"/>
    <w:basedOn w:val="a1"/>
    <w:uiPriority w:val="59"/>
    <w:rsid w:val="00CA59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5">
    <w:name w:val="Body Text"/>
    <w:basedOn w:val="a"/>
    <w:link w:val="af6"/>
    <w:rsid w:val="00CA593A"/>
    <w:pPr>
      <w:widowControl w:val="0"/>
      <w:suppressAutoHyphens/>
      <w:spacing w:after="120"/>
    </w:pPr>
    <w:rPr>
      <w:rFonts w:eastAsia="Lucida Sans Unicode"/>
      <w:kern w:val="1"/>
      <w:lang w:eastAsia="en-US"/>
    </w:rPr>
  </w:style>
  <w:style w:type="character" w:customStyle="1" w:styleId="af6">
    <w:name w:val="Основной текст Знак"/>
    <w:basedOn w:val="a0"/>
    <w:link w:val="af5"/>
    <w:rsid w:val="00CA593A"/>
    <w:rPr>
      <w:rFonts w:ascii="Times New Roman" w:eastAsia="Lucida Sans Unicode" w:hAnsi="Times New Roman"/>
      <w:kern w:val="1"/>
      <w:sz w:val="24"/>
      <w:szCs w:val="24"/>
      <w:lang w:val="ru-RU" w:bidi="ar-SA"/>
    </w:rPr>
  </w:style>
  <w:style w:type="paragraph" w:styleId="af7">
    <w:name w:val="Normal (Web)"/>
    <w:basedOn w:val="a"/>
    <w:uiPriority w:val="99"/>
    <w:qFormat/>
    <w:rsid w:val="003F60A4"/>
    <w:pPr>
      <w:spacing w:before="100" w:beforeAutospacing="1" w:after="100" w:afterAutospacing="1"/>
    </w:pPr>
  </w:style>
  <w:style w:type="paragraph" w:styleId="af8">
    <w:name w:val="Balloon Text"/>
    <w:basedOn w:val="a"/>
    <w:link w:val="af9"/>
    <w:uiPriority w:val="99"/>
    <w:semiHidden/>
    <w:unhideWhenUsed/>
    <w:rsid w:val="003A5DA8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3A5DA8"/>
    <w:rPr>
      <w:rFonts w:ascii="Segoe UI" w:eastAsia="Times New Roman" w:hAnsi="Segoe UI" w:cs="Segoe UI"/>
      <w:sz w:val="18"/>
      <w:szCs w:val="18"/>
      <w:lang w:val="ru-RU" w:eastAsia="ru-RU" w:bidi="ar-SA"/>
    </w:rPr>
  </w:style>
  <w:style w:type="character" w:styleId="afa">
    <w:name w:val="FollowedHyperlink"/>
    <w:basedOn w:val="a0"/>
    <w:uiPriority w:val="99"/>
    <w:semiHidden/>
    <w:unhideWhenUsed/>
    <w:rsid w:val="00753F8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Umush-Sveta</dc:creator>
  <cp:lastModifiedBy>мулино</cp:lastModifiedBy>
  <cp:revision>3</cp:revision>
  <cp:lastPrinted>2026-01-15T07:29:00Z</cp:lastPrinted>
  <dcterms:created xsi:type="dcterms:W3CDTF">2026-02-27T09:48:00Z</dcterms:created>
  <dcterms:modified xsi:type="dcterms:W3CDTF">2026-02-27T09:51:00Z</dcterms:modified>
</cp:coreProperties>
</file>